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4F" w:rsidRPr="00CC2054" w:rsidRDefault="00675390" w:rsidP="005A05D8">
      <w:pPr>
        <w:widowControl/>
        <w:spacing w:line="42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CC2054">
        <w:rPr>
          <w:rFonts w:ascii="標楷體" w:eastAsia="標楷體" w:hAnsi="標楷體" w:cs="Times New Roman"/>
          <w:b/>
          <w:sz w:val="28"/>
          <w:szCs w:val="28"/>
        </w:rPr>
        <w:t>「</w:t>
      </w:r>
      <w:r w:rsidRPr="00CC2054">
        <w:rPr>
          <w:rFonts w:ascii="標楷體" w:eastAsia="標楷體" w:hAnsi="標楷體" w:cs="Times New Roman"/>
          <w:b/>
          <w:color w:val="000000"/>
          <w:sz w:val="28"/>
          <w:szCs w:val="28"/>
        </w:rPr>
        <w:t>無障礙環境建設實踐經驗</w:t>
      </w:r>
      <w:r w:rsidRPr="00CC205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對</w:t>
      </w:r>
      <w:r w:rsidRPr="00CC2054">
        <w:rPr>
          <w:rFonts w:ascii="標楷體" w:eastAsia="標楷體" w:hAnsi="標楷體" w:cs="Times New Roman"/>
          <w:b/>
          <w:color w:val="000000"/>
          <w:sz w:val="28"/>
          <w:szCs w:val="28"/>
        </w:rPr>
        <w:t>未來啟示</w:t>
      </w:r>
      <w:r w:rsidRPr="00CC2054">
        <w:rPr>
          <w:rFonts w:ascii="標楷體" w:eastAsia="標楷體" w:hAnsi="標楷體" w:cs="Times New Roman"/>
          <w:b/>
          <w:sz w:val="28"/>
          <w:szCs w:val="28"/>
        </w:rPr>
        <w:t>」研討會</w:t>
      </w:r>
    </w:p>
    <w:p w:rsidR="00675390" w:rsidRPr="00CC2054" w:rsidRDefault="00D3175D" w:rsidP="005A05D8">
      <w:pPr>
        <w:widowControl/>
        <w:spacing w:line="42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CC2054">
        <w:rPr>
          <w:rFonts w:ascii="標楷體" w:eastAsia="標楷體" w:hAnsi="標楷體" w:cs="Times New Roman" w:hint="eastAsia"/>
          <w:b/>
          <w:sz w:val="28"/>
          <w:szCs w:val="28"/>
        </w:rPr>
        <w:t>章程</w:t>
      </w:r>
    </w:p>
    <w:p w:rsidR="00D3175D" w:rsidRDefault="00D3175D" w:rsidP="005A05D8">
      <w:pPr>
        <w:widowControl/>
        <w:spacing w:line="420" w:lineRule="exact"/>
        <w:rPr>
          <w:rFonts w:ascii="Times New Roman" w:eastAsia="標楷體" w:hAnsi="標楷體" w:cs="Times New Roman"/>
          <w:b/>
          <w:sz w:val="26"/>
          <w:szCs w:val="26"/>
          <w:u w:val="single"/>
        </w:rPr>
      </w:pPr>
    </w:p>
    <w:p w:rsidR="00D3175D" w:rsidRDefault="00D3175D" w:rsidP="005A05D8">
      <w:pPr>
        <w:widowControl/>
        <w:spacing w:line="420" w:lineRule="exact"/>
        <w:rPr>
          <w:rFonts w:ascii="Times New Roman" w:eastAsia="標楷體" w:hAnsi="標楷體" w:cs="Times New Roman"/>
          <w:b/>
          <w:szCs w:val="26"/>
          <w:lang w:eastAsia="zh-HK"/>
        </w:rPr>
      </w:pPr>
      <w:r w:rsidRPr="00D3175D">
        <w:rPr>
          <w:rFonts w:ascii="Times New Roman" w:eastAsia="標楷體" w:hAnsi="標楷體" w:cs="Times New Roman" w:hint="eastAsia"/>
          <w:b/>
          <w:szCs w:val="26"/>
        </w:rPr>
        <w:t>背景</w:t>
      </w:r>
      <w:r w:rsidRPr="00D3175D">
        <w:rPr>
          <w:rFonts w:ascii="Times New Roman" w:eastAsia="標楷體" w:hAnsi="標楷體" w:cs="Times New Roman" w:hint="eastAsia"/>
          <w:b/>
          <w:szCs w:val="26"/>
          <w:lang w:eastAsia="zh-HK"/>
        </w:rPr>
        <w:t>：</w:t>
      </w:r>
    </w:p>
    <w:p w:rsidR="00D3175D" w:rsidRPr="00D3175D" w:rsidRDefault="00D3175D" w:rsidP="00D3175D">
      <w:pPr>
        <w:snapToGrid w:val="0"/>
        <w:spacing w:beforeLines="50" w:before="180" w:line="380" w:lineRule="exact"/>
        <w:ind w:rightChars="11" w:right="26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Times New Roman" w:eastAsia="標楷體" w:hAnsi="標楷體" w:cs="Times New Roman" w:hint="eastAsia"/>
          <w:b/>
          <w:szCs w:val="26"/>
        </w:rPr>
        <w:t xml:space="preserve">　　</w:t>
      </w:r>
      <w:r w:rsidRPr="002E7ECE">
        <w:rPr>
          <w:rFonts w:ascii="標楷體" w:eastAsia="標楷體" w:hAnsi="標楷體" w:cs="Times New Roman"/>
          <w:color w:val="000000"/>
          <w:szCs w:val="24"/>
        </w:rPr>
        <w:t>「無障礙」議題</w:t>
      </w:r>
      <w:r>
        <w:rPr>
          <w:rFonts w:ascii="標楷體" w:eastAsia="標楷體" w:hAnsi="標楷體" w:cs="Times New Roman" w:hint="eastAsia"/>
          <w:color w:val="000000"/>
          <w:szCs w:val="24"/>
        </w:rPr>
        <w:t>一直備受社會各界共同</w:t>
      </w:r>
      <w:r w:rsidRPr="002E7ECE">
        <w:rPr>
          <w:rFonts w:ascii="標楷體" w:eastAsia="標楷體" w:hAnsi="標楷體" w:cs="Times New Roman"/>
          <w:color w:val="000000"/>
          <w:szCs w:val="24"/>
        </w:rPr>
        <w:t>關注</w:t>
      </w:r>
      <w:r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Pr="002E7ECE">
        <w:rPr>
          <w:rFonts w:ascii="標楷體" w:eastAsia="標楷體" w:hAnsi="標楷體" w:cs="Times New Roman"/>
          <w:color w:val="000000"/>
          <w:szCs w:val="24"/>
        </w:rPr>
        <w:t>近年</w:t>
      </w:r>
      <w:r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Pr="002E7ECE">
        <w:rPr>
          <w:rFonts w:ascii="標楷體" w:eastAsia="標楷體" w:hAnsi="標楷體" w:cs="Times New Roman"/>
          <w:color w:val="000000"/>
          <w:szCs w:val="24"/>
        </w:rPr>
        <w:t>澳門特別行政區政府亦加大力度推動無障礙</w:t>
      </w:r>
      <w:r>
        <w:rPr>
          <w:rFonts w:ascii="標楷體" w:eastAsia="標楷體" w:hAnsi="標楷體" w:cs="Times New Roman" w:hint="eastAsia"/>
          <w:color w:val="000000"/>
          <w:szCs w:val="24"/>
        </w:rPr>
        <w:t>環境</w:t>
      </w:r>
      <w:r w:rsidRPr="002E7ECE">
        <w:rPr>
          <w:rFonts w:ascii="標楷體" w:eastAsia="標楷體" w:hAnsi="標楷體" w:cs="Times New Roman"/>
          <w:color w:val="000000"/>
          <w:szCs w:val="24"/>
        </w:rPr>
        <w:t>建設，</w:t>
      </w:r>
      <w:r>
        <w:rPr>
          <w:rFonts w:ascii="標楷體" w:eastAsia="標楷體" w:hAnsi="標楷體" w:cs="Times New Roman" w:hint="eastAsia"/>
          <w:color w:val="000000"/>
          <w:szCs w:val="24"/>
        </w:rPr>
        <w:t>例如</w:t>
      </w:r>
      <w:r w:rsidRPr="002E7ECE">
        <w:rPr>
          <w:rFonts w:ascii="標楷體" w:eastAsia="標楷體" w:hAnsi="標楷體" w:cs="Times New Roman"/>
          <w:color w:val="000000"/>
          <w:szCs w:val="24"/>
        </w:rPr>
        <w:t>在2018年推出《澳門特區無障礙通用設計建築指引》，並制</w:t>
      </w:r>
      <w:r>
        <w:rPr>
          <w:rFonts w:ascii="標楷體" w:eastAsia="標楷體" w:hAnsi="標楷體" w:cs="Times New Roman" w:hint="eastAsia"/>
          <w:color w:val="000000"/>
          <w:szCs w:val="24"/>
        </w:rPr>
        <w:t>訂</w:t>
      </w:r>
      <w:r w:rsidRPr="002E7ECE">
        <w:rPr>
          <w:rFonts w:ascii="標楷體" w:eastAsia="標楷體" w:hAnsi="標楷體" w:cs="Times New Roman"/>
          <w:color w:val="000000"/>
          <w:szCs w:val="24"/>
        </w:rPr>
        <w:t>鼓勵措施優化社會服務機構及公營部門的無障礙</w:t>
      </w:r>
      <w:r>
        <w:rPr>
          <w:rFonts w:ascii="標楷體" w:eastAsia="標楷體" w:hAnsi="標楷體" w:cs="Times New Roman" w:hint="eastAsia"/>
          <w:color w:val="000000"/>
          <w:szCs w:val="24"/>
        </w:rPr>
        <w:t>設施和設備</w:t>
      </w:r>
      <w:r w:rsidRPr="002E7ECE">
        <w:rPr>
          <w:rFonts w:ascii="標楷體" w:eastAsia="標楷體" w:hAnsi="標楷體" w:cs="Times New Roman"/>
          <w:color w:val="000000"/>
          <w:szCs w:val="24"/>
        </w:rPr>
        <w:t>。</w:t>
      </w:r>
      <w:r w:rsidRPr="002E7ECE">
        <w:rPr>
          <w:rFonts w:ascii="標楷體" w:eastAsia="標楷體" w:hAnsi="標楷體" w:cs="Times New Roman" w:hint="eastAsia"/>
          <w:color w:val="000000"/>
          <w:szCs w:val="24"/>
        </w:rPr>
        <w:t>另一方面，人口老齡化以及舊區重建等</w:t>
      </w:r>
      <w:r>
        <w:rPr>
          <w:rFonts w:ascii="標楷體" w:eastAsia="標楷體" w:hAnsi="標楷體" w:cs="Times New Roman" w:hint="eastAsia"/>
          <w:color w:val="000000"/>
          <w:szCs w:val="24"/>
        </w:rPr>
        <w:t>問</w:t>
      </w:r>
      <w:r w:rsidRPr="002E7ECE">
        <w:rPr>
          <w:rFonts w:ascii="標楷體" w:eastAsia="標楷體" w:hAnsi="標楷體" w:cs="Times New Roman" w:hint="eastAsia"/>
          <w:color w:val="000000"/>
          <w:szCs w:val="24"/>
        </w:rPr>
        <w:t>題，也與</w:t>
      </w:r>
      <w:r>
        <w:rPr>
          <w:rFonts w:ascii="標楷體" w:eastAsia="標楷體" w:hAnsi="標楷體" w:cs="Times New Roman" w:hint="eastAsia"/>
          <w:color w:val="000000"/>
          <w:szCs w:val="24"/>
        </w:rPr>
        <w:t>澳門</w:t>
      </w:r>
      <w:r w:rsidRPr="002E7ECE">
        <w:rPr>
          <w:rFonts w:ascii="標楷體" w:eastAsia="標楷體" w:hAnsi="標楷體" w:cs="Times New Roman" w:hint="eastAsia"/>
          <w:color w:val="000000"/>
          <w:szCs w:val="24"/>
        </w:rPr>
        <w:t>未來</w:t>
      </w:r>
      <w:r>
        <w:rPr>
          <w:rFonts w:ascii="標楷體" w:eastAsia="標楷體" w:hAnsi="標楷體" w:cs="Times New Roman" w:hint="eastAsia"/>
          <w:color w:val="000000"/>
          <w:szCs w:val="24"/>
        </w:rPr>
        <w:t>的</w:t>
      </w:r>
      <w:r w:rsidRPr="002E7ECE">
        <w:rPr>
          <w:rFonts w:ascii="標楷體" w:eastAsia="標楷體" w:hAnsi="標楷體" w:cs="Times New Roman" w:hint="eastAsia"/>
          <w:color w:val="000000"/>
          <w:szCs w:val="24"/>
        </w:rPr>
        <w:t>無障礙環境建設息息相關。</w:t>
      </w:r>
      <w:r w:rsidRPr="00137280">
        <w:rPr>
          <w:rFonts w:ascii="標楷體" w:eastAsia="標楷體" w:hAnsi="標楷體" w:cs="Times New Roman"/>
          <w:color w:val="000000"/>
        </w:rPr>
        <w:t>為此，期望透過舉辦</w:t>
      </w:r>
      <w:r w:rsidRPr="00137280">
        <w:rPr>
          <w:rFonts w:ascii="標楷體" w:eastAsia="標楷體" w:hAnsi="標楷體" w:cs="Times New Roman" w:hint="eastAsia"/>
          <w:color w:val="000000"/>
        </w:rPr>
        <w:t>這次</w:t>
      </w:r>
      <w:r w:rsidRPr="00137280">
        <w:rPr>
          <w:rFonts w:ascii="標楷體" w:eastAsia="標楷體" w:hAnsi="標楷體" w:cs="Times New Roman"/>
          <w:color w:val="000000"/>
        </w:rPr>
        <w:t>交流會議作為平台，讓</w:t>
      </w:r>
      <w:r>
        <w:rPr>
          <w:rFonts w:ascii="標楷體" w:eastAsia="標楷體" w:hAnsi="標楷體" w:cs="Times New Roman" w:hint="eastAsia"/>
          <w:color w:val="000000"/>
        </w:rPr>
        <w:t>本澳及鄰近地區</w:t>
      </w:r>
      <w:r w:rsidRPr="00137280">
        <w:rPr>
          <w:rFonts w:ascii="標楷體" w:eastAsia="標楷體" w:hAnsi="標楷體" w:cs="Times New Roman"/>
          <w:color w:val="000000"/>
        </w:rPr>
        <w:t>的良好實踐經驗得以彼此分享和借鏡，為持續優化無障礙建設而共同努力。</w:t>
      </w:r>
    </w:p>
    <w:p w:rsidR="00D3175D" w:rsidRDefault="00D3175D" w:rsidP="005A05D8">
      <w:pPr>
        <w:widowControl/>
        <w:spacing w:line="420" w:lineRule="exact"/>
        <w:rPr>
          <w:rFonts w:ascii="Times New Roman" w:eastAsia="標楷體" w:hAnsi="標楷體" w:cs="Times New Roman"/>
          <w:b/>
          <w:sz w:val="26"/>
          <w:szCs w:val="26"/>
          <w:u w:val="single"/>
        </w:rPr>
      </w:pPr>
    </w:p>
    <w:p w:rsidR="00F0504D" w:rsidRDefault="00F0504D" w:rsidP="005A05D8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jc w:val="both"/>
        <w:rPr>
          <w:rFonts w:ascii="標楷體" w:eastAsia="標楷體" w:hAnsi="標楷體" w:cs="Times New Roman"/>
          <w:b/>
          <w:color w:val="000000"/>
        </w:rPr>
      </w:pPr>
      <w:r>
        <w:rPr>
          <w:rFonts w:ascii="標楷體" w:eastAsia="標楷體" w:hAnsi="標楷體" w:cs="Times New Roman" w:hint="eastAsia"/>
          <w:b/>
          <w:color w:val="000000"/>
        </w:rPr>
        <w:t>主辦單位：</w:t>
      </w:r>
      <w:r w:rsidRPr="00F0504D">
        <w:rPr>
          <w:rFonts w:ascii="標楷體" w:eastAsia="標楷體" w:hAnsi="標楷體" w:cs="Times New Roman" w:hint="eastAsia"/>
          <w:color w:val="000000"/>
        </w:rPr>
        <w:t>澳門明愛、澳門大學澳門研究中心</w:t>
      </w:r>
    </w:p>
    <w:p w:rsidR="00F0504D" w:rsidRDefault="00F0504D" w:rsidP="005A05D8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jc w:val="both"/>
        <w:rPr>
          <w:rFonts w:ascii="標楷體" w:eastAsia="標楷體" w:hAnsi="標楷體" w:cs="Times New Roman"/>
          <w:b/>
          <w:color w:val="000000"/>
        </w:rPr>
      </w:pPr>
    </w:p>
    <w:p w:rsidR="00F0504D" w:rsidRPr="00F0504D" w:rsidRDefault="00F0504D" w:rsidP="005A05D8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b/>
          <w:color w:val="000000"/>
        </w:rPr>
        <w:t>支持單位：</w:t>
      </w:r>
      <w:r w:rsidRPr="00F0504D">
        <w:rPr>
          <w:rFonts w:ascii="標楷體" w:eastAsia="標楷體" w:hAnsi="標楷體" w:cs="Times New Roman" w:hint="eastAsia"/>
          <w:color w:val="000000"/>
        </w:rPr>
        <w:t>澳門社會工作局</w:t>
      </w:r>
    </w:p>
    <w:p w:rsidR="00F0504D" w:rsidRDefault="00F0504D" w:rsidP="005A05D8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jc w:val="both"/>
        <w:rPr>
          <w:rFonts w:ascii="標楷體" w:eastAsia="標楷體" w:hAnsi="標楷體" w:cs="Times New Roman"/>
          <w:b/>
          <w:color w:val="000000"/>
        </w:rPr>
      </w:pPr>
    </w:p>
    <w:p w:rsidR="00675390" w:rsidRPr="00675390" w:rsidRDefault="00675390" w:rsidP="005A05D8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jc w:val="both"/>
        <w:rPr>
          <w:rFonts w:ascii="標楷體" w:eastAsia="標楷體" w:hAnsi="標楷體" w:cs="Times New Roman"/>
        </w:rPr>
      </w:pPr>
      <w:r w:rsidRPr="00F0504D">
        <w:rPr>
          <w:rFonts w:ascii="標楷體" w:eastAsia="標楷體" w:hAnsi="標楷體" w:cs="Times New Roman" w:hint="eastAsia"/>
          <w:b/>
          <w:color w:val="000000"/>
        </w:rPr>
        <w:t>舉辦</w:t>
      </w:r>
      <w:r w:rsidRPr="00F0504D">
        <w:rPr>
          <w:rFonts w:ascii="標楷體" w:eastAsia="標楷體" w:hAnsi="標楷體" w:cs="Times New Roman"/>
          <w:b/>
          <w:color w:val="000000"/>
        </w:rPr>
        <w:t>日期：</w:t>
      </w:r>
      <w:r w:rsidRPr="00675390">
        <w:rPr>
          <w:rFonts w:ascii="標楷體" w:eastAsia="標楷體" w:hAnsi="標楷體" w:cs="Times New Roman"/>
        </w:rPr>
        <w:t>2020年11月</w:t>
      </w:r>
      <w:r w:rsidRPr="00675390">
        <w:rPr>
          <w:rFonts w:ascii="標楷體" w:eastAsia="標楷體" w:hAnsi="標楷體" w:cs="Times New Roman" w:hint="eastAsia"/>
        </w:rPr>
        <w:t>16</w:t>
      </w:r>
      <w:r>
        <w:rPr>
          <w:rFonts w:ascii="標楷體" w:eastAsia="標楷體" w:hAnsi="標楷體" w:cs="Times New Roman" w:hint="eastAsia"/>
        </w:rPr>
        <w:t>日</w:t>
      </w:r>
      <w:r w:rsidRPr="00675390">
        <w:rPr>
          <w:rFonts w:ascii="標楷體" w:eastAsia="標楷體" w:hAnsi="標楷體" w:cs="Times New Roman"/>
        </w:rPr>
        <w:t>（星期</w:t>
      </w:r>
      <w:r w:rsidRPr="00675390">
        <w:rPr>
          <w:rFonts w:ascii="標楷體" w:eastAsia="標楷體" w:hAnsi="標楷體" w:cs="Times New Roman" w:hint="eastAsia"/>
        </w:rPr>
        <w:t>一</w:t>
      </w:r>
      <w:r w:rsidRPr="00675390">
        <w:rPr>
          <w:rFonts w:ascii="標楷體" w:eastAsia="標楷體" w:hAnsi="標楷體" w:cs="Times New Roman"/>
        </w:rPr>
        <w:t>）</w:t>
      </w:r>
    </w:p>
    <w:p w:rsidR="00675390" w:rsidRPr="00675390" w:rsidRDefault="00675390" w:rsidP="005A05D8">
      <w:pPr>
        <w:spacing w:line="420" w:lineRule="exac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　</w:t>
      </w:r>
      <w:r w:rsidRPr="00F0504D">
        <w:rPr>
          <w:rFonts w:ascii="標楷體" w:eastAsia="標楷體" w:hAnsi="標楷體" w:cs="Times New Roman"/>
          <w:b/>
          <w:color w:val="000000"/>
        </w:rPr>
        <w:t>地點：</w:t>
      </w:r>
      <w:r w:rsidRPr="00675390">
        <w:rPr>
          <w:rFonts w:ascii="標楷體" w:eastAsia="標楷體" w:hAnsi="標楷體" w:cs="Times New Roman" w:hint="eastAsia"/>
          <w:color w:val="000000"/>
        </w:rPr>
        <w:t>何黎婉華庇道演藝劇院(澳門巴坡沙大馬路新城巿商業中心三樓)</w:t>
      </w:r>
    </w:p>
    <w:p w:rsidR="00675390" w:rsidRPr="00CD40C8" w:rsidRDefault="00675390" w:rsidP="005A05D8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ind w:firstLineChars="200" w:firstLine="480"/>
        <w:rPr>
          <w:rFonts w:ascii="標楷體" w:eastAsia="標楷體" w:hAnsi="標楷體" w:cs="Times New Roman"/>
          <w:color w:val="000000"/>
        </w:rPr>
      </w:pPr>
    </w:p>
    <w:p w:rsidR="00675390" w:rsidRPr="00F0504D" w:rsidRDefault="00675390" w:rsidP="005A05D8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 w:cs="Times New Roman"/>
          <w:b/>
        </w:rPr>
      </w:pPr>
      <w:r w:rsidRPr="00F0504D">
        <w:rPr>
          <w:rFonts w:ascii="標楷體" w:eastAsia="標楷體" w:hAnsi="標楷體" w:cs="Times New Roman" w:hint="eastAsia"/>
          <w:b/>
        </w:rPr>
        <w:t>參加者收費：</w:t>
      </w:r>
    </w:p>
    <w:p w:rsidR="00675390" w:rsidRDefault="00675390" w:rsidP="005A05D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20" w:lineRule="exact"/>
        <w:ind w:leftChars="0"/>
        <w:rPr>
          <w:rFonts w:ascii="標楷體" w:eastAsia="標楷體" w:hAnsi="標楷體" w:cs="Times New Roman"/>
        </w:rPr>
      </w:pPr>
      <w:r w:rsidRPr="00675390">
        <w:rPr>
          <w:rFonts w:ascii="標楷體" w:eastAsia="標楷體" w:hAnsi="標楷體" w:cs="Times New Roman" w:hint="eastAsia"/>
        </w:rPr>
        <w:t>本地參加者：澳門幣</w:t>
      </w:r>
      <w:r w:rsidRPr="00675390">
        <w:rPr>
          <w:rFonts w:ascii="標楷體" w:eastAsia="標楷體" w:hAnsi="標楷體" w:cs="Times New Roman"/>
        </w:rPr>
        <w:t>50</w:t>
      </w:r>
      <w:r w:rsidRPr="00675390">
        <w:rPr>
          <w:rFonts w:ascii="標楷體" w:eastAsia="標楷體" w:hAnsi="標楷體" w:cs="Times New Roman" w:hint="eastAsia"/>
        </w:rPr>
        <w:t>元正(包括會議資料及紀念品、會議的午餐)。</w:t>
      </w:r>
    </w:p>
    <w:p w:rsidR="004928D4" w:rsidRDefault="00675390" w:rsidP="005A05D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20" w:lineRule="exact"/>
        <w:ind w:leftChars="0"/>
        <w:rPr>
          <w:rFonts w:ascii="標楷體" w:eastAsia="標楷體" w:hAnsi="標楷體" w:cs="Times New Roman"/>
        </w:rPr>
      </w:pPr>
      <w:r w:rsidRPr="00675390">
        <w:rPr>
          <w:rFonts w:ascii="標楷體" w:eastAsia="標楷體" w:hAnsi="標楷體" w:cs="Times New Roman" w:hint="eastAsia"/>
        </w:rPr>
        <w:t>外地參加者：澳門幣</w:t>
      </w:r>
      <w:r w:rsidRPr="00675390">
        <w:rPr>
          <w:rFonts w:ascii="標楷體" w:eastAsia="標楷體" w:hAnsi="標楷體" w:cs="Times New Roman"/>
        </w:rPr>
        <w:t>1</w:t>
      </w:r>
      <w:r w:rsidRPr="00675390">
        <w:rPr>
          <w:rFonts w:ascii="標楷體" w:eastAsia="標楷體" w:hAnsi="標楷體" w:cs="Times New Roman" w:hint="eastAsia"/>
        </w:rPr>
        <w:t>00元正(包括會議資料及紀念品、會議的午餐、</w:t>
      </w:r>
    </w:p>
    <w:p w:rsidR="00675390" w:rsidRDefault="00D0355D" w:rsidP="005A05D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420" w:lineRule="exact"/>
        <w:ind w:leftChars="0" w:left="0" w:firstLineChars="767" w:firstLine="1841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11</w:t>
      </w:r>
      <w:r w:rsidR="004928D4">
        <w:rPr>
          <w:rFonts w:ascii="標楷體" w:eastAsia="標楷體" w:hAnsi="標楷體" w:cs="Times New Roman" w:hint="eastAsia"/>
        </w:rPr>
        <w:t>月17日星期二的</w:t>
      </w:r>
      <w:r w:rsidR="00675390" w:rsidRPr="00675390">
        <w:rPr>
          <w:rFonts w:ascii="標楷體" w:eastAsia="標楷體" w:hAnsi="標楷體" w:cs="Times New Roman" w:hint="eastAsia"/>
        </w:rPr>
        <w:t xml:space="preserve">無障礙環境體驗活動) </w:t>
      </w:r>
      <w:r w:rsidR="00675390">
        <w:rPr>
          <w:rFonts w:ascii="標楷體" w:eastAsia="標楷體" w:hAnsi="標楷體" w:cs="Times New Roman" w:hint="eastAsia"/>
        </w:rPr>
        <w:t>。</w:t>
      </w:r>
    </w:p>
    <w:p w:rsidR="00457CFE" w:rsidRPr="00457CFE" w:rsidRDefault="00457CFE" w:rsidP="005A05D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420" w:lineRule="exact"/>
        <w:ind w:leftChars="0"/>
        <w:rPr>
          <w:rFonts w:ascii="標楷體" w:eastAsia="標楷體" w:hAnsi="標楷體" w:cs="Times New Roman"/>
        </w:rPr>
      </w:pPr>
      <w:r w:rsidRPr="00457CFE">
        <w:rPr>
          <w:rFonts w:ascii="標楷體" w:eastAsia="標楷體" w:hAnsi="標楷體" w:hint="eastAsia"/>
        </w:rPr>
        <w:t>付款方式</w:t>
      </w:r>
      <w:r w:rsidR="005A05D8">
        <w:rPr>
          <w:rFonts w:ascii="標楷體" w:eastAsia="標楷體" w:hAnsi="標楷體" w:hint="eastAsia"/>
        </w:rPr>
        <w:t>：</w:t>
      </w:r>
      <w:r w:rsidRPr="00457CFE">
        <w:rPr>
          <w:rFonts w:ascii="標楷體" w:eastAsia="標楷體" w:hAnsi="標楷體" w:hint="eastAsia"/>
        </w:rPr>
        <w:t>於註冊當天以現金支付報名費用(所有幣別以1:1計算)</w:t>
      </w:r>
    </w:p>
    <w:p w:rsidR="00F0504D" w:rsidRDefault="00F0504D" w:rsidP="005A05D8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 w:cs="Times New Roman"/>
        </w:rPr>
      </w:pPr>
    </w:p>
    <w:p w:rsidR="00F0504D" w:rsidRPr="00137280" w:rsidRDefault="00F0504D" w:rsidP="005A05D8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 w:cs="Times New Roman"/>
          <w:color w:val="000000"/>
          <w:highlight w:val="yellow"/>
        </w:rPr>
      </w:pPr>
      <w:r w:rsidRPr="00F0504D">
        <w:rPr>
          <w:rFonts w:ascii="標楷體" w:eastAsia="標楷體" w:hAnsi="標楷體" w:cs="Times New Roman" w:hint="eastAsia"/>
          <w:b/>
          <w:color w:val="000000"/>
        </w:rPr>
        <w:t>截止報名日期：</w:t>
      </w:r>
      <w:r w:rsidRPr="00F0504D">
        <w:rPr>
          <w:rFonts w:ascii="標楷體" w:eastAsia="標楷體" w:hAnsi="標楷體" w:cs="Times New Roman" w:hint="eastAsia"/>
          <w:color w:val="000000"/>
        </w:rPr>
        <w:t>2020年1</w:t>
      </w:r>
      <w:r w:rsidRPr="00F0504D">
        <w:rPr>
          <w:rFonts w:ascii="標楷體" w:eastAsia="標楷體" w:hAnsi="標楷體" w:cs="Times New Roman"/>
          <w:color w:val="000000"/>
        </w:rPr>
        <w:t>1</w:t>
      </w:r>
      <w:r w:rsidRPr="00F0504D">
        <w:rPr>
          <w:rFonts w:ascii="標楷體" w:eastAsia="標楷體" w:hAnsi="標楷體" w:cs="Times New Roman" w:hint="eastAsia"/>
          <w:color w:val="000000"/>
        </w:rPr>
        <w:t>月0</w:t>
      </w:r>
      <w:r w:rsidRPr="00F0504D">
        <w:rPr>
          <w:rFonts w:ascii="標楷體" w:eastAsia="標楷體" w:hAnsi="標楷體" w:cs="Times New Roman"/>
          <w:color w:val="000000"/>
        </w:rPr>
        <w:t>9</w:t>
      </w:r>
      <w:r w:rsidRPr="00F0504D">
        <w:rPr>
          <w:rFonts w:ascii="標楷體" w:eastAsia="標楷體" w:hAnsi="標楷體" w:cs="Times New Roman" w:hint="eastAsia"/>
          <w:color w:val="000000"/>
        </w:rPr>
        <w:t>日</w:t>
      </w:r>
      <w:r>
        <w:rPr>
          <w:rFonts w:ascii="標楷體" w:eastAsia="標楷體" w:hAnsi="標楷體" w:cs="Times New Roman" w:hint="eastAsia"/>
          <w:color w:val="000000"/>
        </w:rPr>
        <w:t>（星期一）</w:t>
      </w:r>
    </w:p>
    <w:p w:rsidR="00F0504D" w:rsidRPr="00137280" w:rsidRDefault="00F0504D" w:rsidP="005A05D8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 w:cs="Times New Roman"/>
          <w:color w:val="000000"/>
        </w:rPr>
      </w:pPr>
    </w:p>
    <w:p w:rsidR="00F0504D" w:rsidRPr="00F0504D" w:rsidRDefault="00F0504D" w:rsidP="005A05D8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 w:cs="Times New Roman"/>
          <w:b/>
          <w:color w:val="000000"/>
        </w:rPr>
      </w:pPr>
      <w:r w:rsidRPr="00F0504D">
        <w:rPr>
          <w:rFonts w:ascii="標楷體" w:eastAsia="標楷體" w:hAnsi="標楷體" w:cs="Times New Roman" w:hint="eastAsia"/>
          <w:b/>
          <w:color w:val="000000"/>
        </w:rPr>
        <w:t>查詢及報名：</w:t>
      </w:r>
    </w:p>
    <w:p w:rsidR="00F0504D" w:rsidRPr="00137280" w:rsidRDefault="00F0504D" w:rsidP="005A05D8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 w:cs="Times New Roman"/>
          <w:color w:val="000000"/>
        </w:rPr>
      </w:pPr>
      <w:r w:rsidRPr="00137280">
        <w:rPr>
          <w:rFonts w:ascii="標楷體" w:eastAsia="標楷體" w:hAnsi="標楷體" w:cs="Times New Roman" w:hint="eastAsia"/>
          <w:color w:val="000000"/>
        </w:rPr>
        <w:t>1.</w:t>
      </w:r>
      <w:r w:rsidRPr="00137280">
        <w:rPr>
          <w:rFonts w:ascii="標楷體" w:eastAsia="標楷體" w:hAnsi="標楷體" w:cs="Times New Roman"/>
          <w:color w:val="000000"/>
        </w:rPr>
        <w:t xml:space="preserve"> </w:t>
      </w:r>
      <w:r w:rsidRPr="00137280">
        <w:rPr>
          <w:rFonts w:ascii="標楷體" w:eastAsia="標楷體" w:hAnsi="標楷體" w:cs="Times New Roman" w:hint="eastAsia"/>
          <w:color w:val="000000"/>
        </w:rPr>
        <w:t>聯絡人：何淑寧女士，電話：（8</w:t>
      </w:r>
      <w:r w:rsidRPr="00137280">
        <w:rPr>
          <w:rFonts w:ascii="標楷體" w:eastAsia="標楷體" w:hAnsi="標楷體" w:cs="Times New Roman"/>
          <w:color w:val="000000"/>
        </w:rPr>
        <w:t>53</w:t>
      </w:r>
      <w:r w:rsidRPr="00137280">
        <w:rPr>
          <w:rFonts w:ascii="標楷體" w:eastAsia="標楷體" w:hAnsi="標楷體" w:cs="Times New Roman" w:hint="eastAsia"/>
          <w:color w:val="000000"/>
        </w:rPr>
        <w:t>）28870616</w:t>
      </w:r>
    </w:p>
    <w:p w:rsidR="00F0504D" w:rsidRPr="00137280" w:rsidRDefault="00F0504D" w:rsidP="005A05D8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ind w:left="3401" w:rightChars="-225" w:right="-540" w:hangingChars="1417" w:hanging="3401"/>
        <w:rPr>
          <w:rFonts w:ascii="標楷體" w:eastAsia="標楷體" w:hAnsi="標楷體" w:cs="Times New Roman"/>
          <w:color w:val="000000"/>
        </w:rPr>
      </w:pPr>
      <w:r w:rsidRPr="00137280">
        <w:rPr>
          <w:rFonts w:ascii="標楷體" w:eastAsia="標楷體" w:hAnsi="標楷體" w:cs="Times New Roman" w:hint="eastAsia"/>
          <w:color w:val="000000"/>
        </w:rPr>
        <w:t xml:space="preserve">　　　　　</w:t>
      </w:r>
      <w:r>
        <w:rPr>
          <w:rFonts w:ascii="標楷體" w:eastAsia="標楷體" w:hAnsi="標楷體" w:cs="Times New Roman" w:hint="eastAsia"/>
          <w:color w:val="000000"/>
        </w:rPr>
        <w:t xml:space="preserve"> </w:t>
      </w:r>
      <w:r w:rsidRPr="00137280">
        <w:rPr>
          <w:rFonts w:ascii="標楷體" w:eastAsia="標楷體" w:hAnsi="標楷體" w:cs="Times New Roman" w:hint="eastAsia"/>
          <w:color w:val="000000"/>
        </w:rPr>
        <w:t>郭錦輝先生，電話：（853）</w:t>
      </w:r>
      <w:r w:rsidRPr="00137280">
        <w:rPr>
          <w:rFonts w:ascii="標楷體" w:eastAsia="標楷體" w:hAnsi="標楷體" w:cs="Times New Roman"/>
          <w:color w:val="000000"/>
        </w:rPr>
        <w:t>66693405</w:t>
      </w:r>
      <w:r w:rsidRPr="00137280">
        <w:rPr>
          <w:rFonts w:ascii="標楷體" w:eastAsia="標楷體" w:hAnsi="標楷體" w:cs="Times New Roman" w:hint="eastAsia"/>
          <w:color w:val="000000"/>
        </w:rPr>
        <w:t>（歡迎使用w</w:t>
      </w:r>
      <w:r w:rsidRPr="00137280">
        <w:rPr>
          <w:rFonts w:ascii="標楷體" w:eastAsia="標楷體" w:hAnsi="標楷體" w:cs="Times New Roman"/>
          <w:color w:val="000000"/>
        </w:rPr>
        <w:t>echat</w:t>
      </w:r>
      <w:r w:rsidRPr="00137280">
        <w:rPr>
          <w:rFonts w:ascii="標楷體" w:eastAsia="標楷體" w:hAnsi="標楷體" w:cs="Times New Roman" w:hint="eastAsia"/>
          <w:color w:val="000000"/>
        </w:rPr>
        <w:t>或w</w:t>
      </w:r>
      <w:r w:rsidRPr="00137280">
        <w:rPr>
          <w:rFonts w:ascii="標楷體" w:eastAsia="標楷體" w:hAnsi="標楷體" w:cs="Times New Roman"/>
          <w:color w:val="000000"/>
        </w:rPr>
        <w:t>hatsapps</w:t>
      </w:r>
      <w:r w:rsidRPr="00137280">
        <w:rPr>
          <w:rFonts w:ascii="標楷體" w:eastAsia="標楷體" w:hAnsi="標楷體" w:cs="Times New Roman" w:hint="eastAsia"/>
          <w:color w:val="000000"/>
        </w:rPr>
        <w:t>聯絡）</w:t>
      </w:r>
    </w:p>
    <w:p w:rsidR="00F0504D" w:rsidRPr="00137280" w:rsidRDefault="00F0504D" w:rsidP="005A05D8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 w:cs="Times New Roman"/>
          <w:color w:val="000000"/>
        </w:rPr>
      </w:pPr>
      <w:r w:rsidRPr="00137280">
        <w:rPr>
          <w:rFonts w:ascii="標楷體" w:eastAsia="標楷體" w:hAnsi="標楷體" w:cs="Times New Roman" w:hint="eastAsia"/>
          <w:color w:val="000000"/>
        </w:rPr>
        <w:t>2</w:t>
      </w:r>
      <w:r w:rsidRPr="00137280">
        <w:rPr>
          <w:rFonts w:ascii="標楷體" w:eastAsia="標楷體" w:hAnsi="標楷體" w:cs="Times New Roman"/>
          <w:color w:val="000000"/>
        </w:rPr>
        <w:t xml:space="preserve">. </w:t>
      </w:r>
      <w:r w:rsidRPr="00137280">
        <w:rPr>
          <w:rFonts w:ascii="標楷體" w:eastAsia="標楷體" w:hAnsi="標楷體" w:cs="Times New Roman" w:hint="eastAsia"/>
          <w:color w:val="000000"/>
        </w:rPr>
        <w:t xml:space="preserve">傳 </w:t>
      </w:r>
      <w:r w:rsidRPr="00137280">
        <w:rPr>
          <w:rFonts w:ascii="標楷體" w:eastAsia="標楷體" w:hAnsi="標楷體" w:cs="Times New Roman"/>
          <w:color w:val="000000"/>
        </w:rPr>
        <w:t xml:space="preserve"> </w:t>
      </w:r>
      <w:r w:rsidRPr="00137280">
        <w:rPr>
          <w:rFonts w:ascii="標楷體" w:eastAsia="標楷體" w:hAnsi="標楷體" w:cs="Times New Roman" w:hint="eastAsia"/>
          <w:color w:val="000000"/>
        </w:rPr>
        <w:t>真：（853）2</w:t>
      </w:r>
      <w:r w:rsidRPr="00137280">
        <w:rPr>
          <w:rFonts w:ascii="標楷體" w:eastAsia="標楷體" w:hAnsi="標楷體" w:cs="Times New Roman"/>
          <w:color w:val="000000"/>
        </w:rPr>
        <w:t>8870</w:t>
      </w:r>
      <w:r w:rsidRPr="00137280">
        <w:rPr>
          <w:rFonts w:ascii="標楷體" w:eastAsia="標楷體" w:hAnsi="標楷體" w:cs="Times New Roman" w:hint="eastAsia"/>
          <w:color w:val="000000"/>
        </w:rPr>
        <w:t>096</w:t>
      </w:r>
    </w:p>
    <w:p w:rsidR="00F0504D" w:rsidRPr="00137280" w:rsidRDefault="00F0504D" w:rsidP="005A05D8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 w:cs="Times New Roman"/>
          <w:color w:val="000000"/>
        </w:rPr>
      </w:pPr>
      <w:r w:rsidRPr="00137280">
        <w:rPr>
          <w:rFonts w:ascii="標楷體" w:eastAsia="標楷體" w:hAnsi="標楷體" w:cs="Times New Roman" w:hint="eastAsia"/>
          <w:color w:val="000000"/>
        </w:rPr>
        <w:t>3.</w:t>
      </w:r>
      <w:r w:rsidRPr="00137280">
        <w:rPr>
          <w:rFonts w:ascii="標楷體" w:eastAsia="標楷體" w:hAnsi="標楷體" w:cs="Times New Roman"/>
          <w:color w:val="000000"/>
        </w:rPr>
        <w:t xml:space="preserve"> </w:t>
      </w:r>
      <w:r w:rsidRPr="00137280">
        <w:rPr>
          <w:rFonts w:ascii="標楷體" w:eastAsia="標楷體" w:hAnsi="標楷體" w:cs="Times New Roman" w:hint="eastAsia"/>
          <w:color w:val="000000"/>
        </w:rPr>
        <w:t>電　郵：</w:t>
      </w:r>
      <w:r w:rsidRPr="00137280">
        <w:rPr>
          <w:rFonts w:ascii="標楷體" w:eastAsia="標楷體" w:hAnsi="標楷體" w:cs="Times New Roman"/>
          <w:color w:val="000000"/>
        </w:rPr>
        <w:t>bfconf2020@163.com</w:t>
      </w:r>
    </w:p>
    <w:p w:rsidR="00F0504D" w:rsidRPr="00F0504D" w:rsidRDefault="00F0504D" w:rsidP="005A05D8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ascii="標楷體" w:eastAsia="標楷體" w:hAnsi="標楷體" w:cs="Times New Roman"/>
        </w:rPr>
      </w:pPr>
    </w:p>
    <w:p w:rsidR="00675390" w:rsidRDefault="00F0504D" w:rsidP="005A05D8">
      <w:pPr>
        <w:widowControl/>
        <w:spacing w:line="42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675390" w:rsidRPr="00F0504D" w:rsidRDefault="00675390" w:rsidP="006753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Times New Roman"/>
          <w:b/>
        </w:rPr>
      </w:pPr>
      <w:r w:rsidRPr="00F0504D">
        <w:rPr>
          <w:rFonts w:ascii="標楷體" w:eastAsia="標楷體" w:hAnsi="標楷體" w:cs="Times New Roman" w:hint="eastAsia"/>
          <w:b/>
        </w:rPr>
        <w:lastRenderedPageBreak/>
        <w:t>流程：</w:t>
      </w:r>
    </w:p>
    <w:tbl>
      <w:tblPr>
        <w:tblStyle w:val="TableGrid"/>
        <w:tblpPr w:leftFromText="180" w:rightFromText="180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4928D4" w:rsidRPr="004928D4" w:rsidTr="00B52BA9">
        <w:tc>
          <w:tcPr>
            <w:tcW w:w="8926" w:type="dxa"/>
            <w:gridSpan w:val="2"/>
            <w:shd w:val="clear" w:color="auto" w:fill="D9D9D9" w:themeFill="background1" w:themeFillShade="D9"/>
          </w:tcPr>
          <w:p w:rsidR="00675390" w:rsidRPr="004928D4" w:rsidRDefault="00675390" w:rsidP="004928D4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928D4">
              <w:rPr>
                <w:rFonts w:ascii="標楷體" w:eastAsia="標楷體" w:hAnsi="標楷體" w:hint="eastAsia"/>
                <w:sz w:val="22"/>
              </w:rPr>
              <w:t>2020年11月16日（星期一）</w:t>
            </w:r>
          </w:p>
        </w:tc>
      </w:tr>
      <w:tr w:rsidR="004928D4" w:rsidRPr="004928D4" w:rsidTr="00B52BA9">
        <w:tc>
          <w:tcPr>
            <w:tcW w:w="1696" w:type="dxa"/>
          </w:tcPr>
          <w:p w:rsidR="00675390" w:rsidRPr="004928D4" w:rsidRDefault="00675390" w:rsidP="004928D4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928D4">
              <w:rPr>
                <w:rFonts w:ascii="標楷體" w:eastAsia="標楷體" w:hAnsi="標楷體"/>
                <w:sz w:val="22"/>
              </w:rPr>
              <w:t>時間</w:t>
            </w:r>
          </w:p>
        </w:tc>
        <w:tc>
          <w:tcPr>
            <w:tcW w:w="7230" w:type="dxa"/>
          </w:tcPr>
          <w:p w:rsidR="00675390" w:rsidRPr="004928D4" w:rsidRDefault="00675390" w:rsidP="00A656F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928D4">
              <w:rPr>
                <w:rFonts w:ascii="標楷體" w:eastAsia="標楷體" w:hAnsi="標楷體" w:hint="eastAsia"/>
                <w:sz w:val="22"/>
              </w:rPr>
              <w:t>內容</w:t>
            </w:r>
          </w:p>
        </w:tc>
      </w:tr>
      <w:tr w:rsidR="004928D4" w:rsidRPr="004928D4" w:rsidTr="00B52BA9">
        <w:tc>
          <w:tcPr>
            <w:tcW w:w="1696" w:type="dxa"/>
          </w:tcPr>
          <w:p w:rsidR="00454A4F" w:rsidRPr="004928D4" w:rsidRDefault="004928D4" w:rsidP="004928D4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928D4">
              <w:rPr>
                <w:rFonts w:ascii="標楷體" w:eastAsia="標楷體" w:hAnsi="標楷體" w:hint="eastAsia"/>
                <w:sz w:val="22"/>
              </w:rPr>
              <w:t>9</w:t>
            </w:r>
            <w:r w:rsidR="00454A4F" w:rsidRPr="004928D4">
              <w:rPr>
                <w:rFonts w:ascii="標楷體" w:eastAsia="標楷體" w:hAnsi="標楷體"/>
                <w:sz w:val="22"/>
              </w:rPr>
              <w:t>:</w:t>
            </w:r>
            <w:r w:rsidRPr="004928D4">
              <w:rPr>
                <w:rFonts w:ascii="標楷體" w:eastAsia="標楷體" w:hAnsi="標楷體" w:hint="eastAsia"/>
                <w:sz w:val="22"/>
              </w:rPr>
              <w:t>0</w:t>
            </w:r>
            <w:r w:rsidR="00454A4F" w:rsidRPr="004928D4">
              <w:rPr>
                <w:rFonts w:ascii="標楷體" w:eastAsia="標楷體" w:hAnsi="標楷體"/>
                <w:sz w:val="22"/>
              </w:rPr>
              <w:t>0-</w:t>
            </w:r>
            <w:r w:rsidR="00454A4F" w:rsidRPr="004928D4">
              <w:rPr>
                <w:rFonts w:ascii="標楷體" w:eastAsia="標楷體" w:hAnsi="標楷體" w:hint="eastAsia"/>
                <w:sz w:val="22"/>
              </w:rPr>
              <w:t>9</w:t>
            </w:r>
            <w:r w:rsidR="00454A4F" w:rsidRPr="004928D4">
              <w:rPr>
                <w:rFonts w:ascii="標楷體" w:eastAsia="標楷體" w:hAnsi="標楷體"/>
                <w:sz w:val="22"/>
              </w:rPr>
              <w:t>:</w:t>
            </w:r>
            <w:r w:rsidR="00454A4F" w:rsidRPr="004928D4"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7230" w:type="dxa"/>
          </w:tcPr>
          <w:p w:rsidR="00454A4F" w:rsidRPr="004928D4" w:rsidRDefault="00454A4F" w:rsidP="004928D4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4928D4">
              <w:rPr>
                <w:rFonts w:ascii="標楷體" w:eastAsia="標楷體" w:hAnsi="標楷體" w:hint="eastAsia"/>
                <w:sz w:val="22"/>
              </w:rPr>
              <w:t>註冊及報到</w:t>
            </w:r>
          </w:p>
        </w:tc>
      </w:tr>
      <w:tr w:rsidR="004928D4" w:rsidRPr="004928D4" w:rsidTr="00B52BA9">
        <w:tc>
          <w:tcPr>
            <w:tcW w:w="1696" w:type="dxa"/>
            <w:vMerge w:val="restart"/>
          </w:tcPr>
          <w:p w:rsidR="00565B69" w:rsidRPr="004928D4" w:rsidRDefault="00454A4F" w:rsidP="004928D4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928D4">
              <w:rPr>
                <w:rFonts w:ascii="標楷體" w:eastAsia="標楷體" w:hAnsi="標楷體" w:hint="eastAsia"/>
                <w:sz w:val="22"/>
              </w:rPr>
              <w:t>9:30-10:15</w:t>
            </w:r>
          </w:p>
        </w:tc>
        <w:tc>
          <w:tcPr>
            <w:tcW w:w="7230" w:type="dxa"/>
          </w:tcPr>
          <w:p w:rsidR="00565B69" w:rsidRPr="004928D4" w:rsidRDefault="00565B69" w:rsidP="004928D4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4928D4">
              <w:rPr>
                <w:rFonts w:ascii="標楷體" w:eastAsia="標楷體" w:hAnsi="標楷體"/>
                <w:sz w:val="22"/>
              </w:rPr>
              <w:t>開幕</w:t>
            </w:r>
            <w:r w:rsidRPr="004928D4">
              <w:rPr>
                <w:rFonts w:ascii="標楷體" w:eastAsia="標楷體" w:hAnsi="標楷體" w:hint="eastAsia"/>
                <w:sz w:val="22"/>
              </w:rPr>
              <w:t>儀式</w:t>
            </w:r>
            <w:r w:rsidRPr="004928D4">
              <w:rPr>
                <w:rFonts w:ascii="標楷體" w:eastAsia="標楷體" w:hAnsi="標楷體"/>
                <w:sz w:val="22"/>
              </w:rPr>
              <w:t>及</w:t>
            </w:r>
            <w:r w:rsidRPr="004928D4">
              <w:rPr>
                <w:rFonts w:ascii="標楷體" w:eastAsia="標楷體" w:hAnsi="標楷體" w:hint="eastAsia"/>
                <w:sz w:val="22"/>
              </w:rPr>
              <w:t>致歡迎辭</w:t>
            </w:r>
          </w:p>
        </w:tc>
      </w:tr>
      <w:tr w:rsidR="004928D4" w:rsidRPr="004928D4" w:rsidTr="00B52BA9">
        <w:tc>
          <w:tcPr>
            <w:tcW w:w="1696" w:type="dxa"/>
            <w:vMerge/>
          </w:tcPr>
          <w:p w:rsidR="00565B69" w:rsidRPr="004928D4" w:rsidRDefault="00565B69" w:rsidP="004928D4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30" w:type="dxa"/>
          </w:tcPr>
          <w:p w:rsidR="00565B69" w:rsidRPr="004928D4" w:rsidRDefault="00565B69" w:rsidP="004928D4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4928D4">
              <w:rPr>
                <w:rFonts w:ascii="標楷體" w:eastAsia="標楷體" w:hAnsi="標楷體" w:hint="eastAsia"/>
                <w:sz w:val="22"/>
              </w:rPr>
              <w:t>「我眼中的澳門」攝影展</w:t>
            </w:r>
            <w:r w:rsidRPr="004928D4">
              <w:rPr>
                <w:rFonts w:ascii="標楷體" w:eastAsia="標楷體" w:hAnsi="標楷體"/>
                <w:sz w:val="22"/>
              </w:rPr>
              <w:t>頒奬禮</w:t>
            </w:r>
          </w:p>
        </w:tc>
      </w:tr>
      <w:tr w:rsidR="004928D4" w:rsidRPr="004928D4" w:rsidTr="00B52BA9">
        <w:tc>
          <w:tcPr>
            <w:tcW w:w="1696" w:type="dxa"/>
          </w:tcPr>
          <w:p w:rsidR="00675390" w:rsidRPr="004928D4" w:rsidRDefault="00675390" w:rsidP="004928D4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928D4">
              <w:rPr>
                <w:rFonts w:ascii="標楷體" w:eastAsia="標楷體" w:hAnsi="標楷體"/>
                <w:sz w:val="22"/>
              </w:rPr>
              <w:t>10:15-1</w:t>
            </w:r>
            <w:r w:rsidR="00565B69" w:rsidRPr="004928D4">
              <w:rPr>
                <w:rFonts w:ascii="標楷體" w:eastAsia="標楷體" w:hAnsi="標楷體" w:hint="eastAsia"/>
                <w:sz w:val="22"/>
              </w:rPr>
              <w:t>2</w:t>
            </w:r>
            <w:r w:rsidRPr="004928D4">
              <w:rPr>
                <w:rFonts w:ascii="標楷體" w:eastAsia="標楷體" w:hAnsi="標楷體"/>
                <w:sz w:val="22"/>
              </w:rPr>
              <w:t>:</w:t>
            </w:r>
            <w:r w:rsidR="00565B69" w:rsidRPr="004928D4">
              <w:rPr>
                <w:rFonts w:ascii="標楷體" w:eastAsia="標楷體" w:hAnsi="標楷體"/>
                <w:sz w:val="22"/>
              </w:rPr>
              <w:t>45</w:t>
            </w:r>
          </w:p>
        </w:tc>
        <w:tc>
          <w:tcPr>
            <w:tcW w:w="7230" w:type="dxa"/>
          </w:tcPr>
          <w:p w:rsidR="00675390" w:rsidRPr="004928D4" w:rsidRDefault="00565B69" w:rsidP="004928D4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4928D4">
              <w:rPr>
                <w:rFonts w:ascii="標楷體" w:eastAsia="標楷體" w:hAnsi="標楷體" w:hint="eastAsia"/>
                <w:sz w:val="22"/>
              </w:rPr>
              <w:t>專題</w:t>
            </w:r>
            <w:r w:rsidR="00675390" w:rsidRPr="004928D4">
              <w:rPr>
                <w:rFonts w:ascii="標楷體" w:eastAsia="標楷體" w:hAnsi="標楷體" w:hint="eastAsia"/>
                <w:sz w:val="22"/>
              </w:rPr>
              <w:t>演說</w:t>
            </w:r>
            <w:r w:rsidRPr="004928D4">
              <w:rPr>
                <w:rFonts w:ascii="標楷體" w:eastAsia="標楷體" w:hAnsi="標楷體" w:hint="eastAsia"/>
                <w:sz w:val="22"/>
              </w:rPr>
              <w:t>I</w:t>
            </w:r>
          </w:p>
          <w:p w:rsidR="004928D4" w:rsidRPr="004928D4" w:rsidRDefault="004928D4" w:rsidP="004928D4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4928D4">
              <w:rPr>
                <w:rFonts w:ascii="標楷體" w:eastAsia="標楷體" w:hAnsi="標楷體" w:hint="eastAsia"/>
                <w:sz w:val="22"/>
              </w:rPr>
              <w:t>演說嘉賓：</w:t>
            </w:r>
          </w:p>
          <w:p w:rsidR="004928D4" w:rsidRPr="004928D4" w:rsidRDefault="004928D4" w:rsidP="00A656F0">
            <w:pPr>
              <w:pStyle w:val="ListParagraph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4928D4">
              <w:rPr>
                <w:rFonts w:ascii="標楷體" w:eastAsia="標楷體" w:hAnsi="標楷體" w:cs="Times New Roman" w:hint="eastAsia"/>
                <w:sz w:val="22"/>
                <w:szCs w:val="22"/>
              </w:rPr>
              <w:t>康復國際亞太區協理副主席、聯合國亞洲及太平洋經濟社會委員會</w:t>
            </w:r>
            <w:r w:rsidR="00A656F0">
              <w:rPr>
                <w:rFonts w:ascii="標楷體" w:eastAsia="標楷體" w:hAnsi="標楷體" w:cs="Times New Roman" w:hint="eastAsia"/>
                <w:sz w:val="22"/>
                <w:szCs w:val="22"/>
              </w:rPr>
              <w:t xml:space="preserve">　</w:t>
            </w:r>
            <w:r w:rsidRPr="004928D4">
              <w:rPr>
                <w:rFonts w:ascii="標楷體" w:eastAsia="標楷體" w:hAnsi="標楷體" w:cs="Times New Roman" w:hint="eastAsia"/>
                <w:sz w:val="22"/>
                <w:szCs w:val="22"/>
              </w:rPr>
              <w:t>通達環境顧問和無障礙旅遊專家委員關國樂建築師</w:t>
            </w:r>
          </w:p>
          <w:p w:rsidR="004928D4" w:rsidRPr="004928D4" w:rsidRDefault="004928D4" w:rsidP="004928D4">
            <w:pPr>
              <w:pStyle w:val="ListParagraph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4928D4">
              <w:rPr>
                <w:rFonts w:ascii="標楷體" w:eastAsia="標楷體" w:hAnsi="標楷體" w:hint="eastAsia"/>
                <w:bCs/>
                <w:sz w:val="22"/>
                <w:szCs w:val="22"/>
                <w:shd w:val="clear" w:color="auto" w:fill="FFFFFF"/>
              </w:rPr>
              <w:t>澳門大學研究中心主任林玉鳳副教授</w:t>
            </w:r>
          </w:p>
          <w:p w:rsidR="004928D4" w:rsidRPr="004928D4" w:rsidRDefault="004928D4" w:rsidP="004928D4">
            <w:pPr>
              <w:pStyle w:val="ListParagraph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4928D4">
              <w:rPr>
                <w:rFonts w:ascii="標楷體" w:eastAsia="標楷體" w:hAnsi="標楷體" w:hint="eastAsia"/>
                <w:sz w:val="22"/>
                <w:szCs w:val="22"/>
              </w:rPr>
              <w:t>澳門社會工作局代表</w:t>
            </w:r>
          </w:p>
          <w:p w:rsidR="004928D4" w:rsidRPr="004928D4" w:rsidRDefault="004928D4" w:rsidP="004928D4">
            <w:pPr>
              <w:pStyle w:val="ListParagraph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4928D4">
              <w:rPr>
                <w:rFonts w:ascii="標楷體" w:eastAsia="標楷體" w:hAnsi="標楷體" w:hint="eastAsia"/>
                <w:sz w:val="22"/>
                <w:szCs w:val="22"/>
              </w:rPr>
              <w:t>澳門旅遊局代表</w:t>
            </w:r>
          </w:p>
        </w:tc>
      </w:tr>
      <w:tr w:rsidR="004928D4" w:rsidRPr="004928D4" w:rsidTr="00B52BA9">
        <w:tc>
          <w:tcPr>
            <w:tcW w:w="1696" w:type="dxa"/>
          </w:tcPr>
          <w:p w:rsidR="00675390" w:rsidRPr="004928D4" w:rsidRDefault="00675390" w:rsidP="004928D4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928D4">
              <w:rPr>
                <w:rFonts w:ascii="標楷體" w:eastAsia="標楷體" w:hAnsi="標楷體" w:hint="eastAsia"/>
                <w:sz w:val="22"/>
              </w:rPr>
              <w:t>12:45-14:15</w:t>
            </w:r>
          </w:p>
        </w:tc>
        <w:tc>
          <w:tcPr>
            <w:tcW w:w="7230" w:type="dxa"/>
          </w:tcPr>
          <w:p w:rsidR="00675390" w:rsidRPr="004928D4" w:rsidRDefault="00675390" w:rsidP="004928D4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4928D4">
              <w:rPr>
                <w:rFonts w:ascii="標楷體" w:eastAsia="標楷體" w:hAnsi="標楷體"/>
                <w:sz w:val="22"/>
              </w:rPr>
              <w:t>午膳</w:t>
            </w:r>
          </w:p>
        </w:tc>
      </w:tr>
      <w:tr w:rsidR="004928D4" w:rsidRPr="004928D4" w:rsidTr="00B52BA9">
        <w:tc>
          <w:tcPr>
            <w:tcW w:w="1696" w:type="dxa"/>
          </w:tcPr>
          <w:p w:rsidR="00675390" w:rsidRPr="004928D4" w:rsidRDefault="00675390" w:rsidP="004928D4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928D4">
              <w:rPr>
                <w:rFonts w:ascii="標楷體" w:eastAsia="標楷體" w:hAnsi="標楷體"/>
                <w:sz w:val="22"/>
              </w:rPr>
              <w:t>14:</w:t>
            </w:r>
            <w:r w:rsidRPr="004928D4">
              <w:rPr>
                <w:rFonts w:ascii="標楷體" w:eastAsia="標楷體" w:hAnsi="標楷體" w:hint="eastAsia"/>
                <w:sz w:val="22"/>
              </w:rPr>
              <w:t>15-1</w:t>
            </w:r>
            <w:r w:rsidR="00565B69" w:rsidRPr="004928D4">
              <w:rPr>
                <w:rFonts w:ascii="標楷體" w:eastAsia="標楷體" w:hAnsi="標楷體" w:hint="eastAsia"/>
                <w:sz w:val="22"/>
              </w:rPr>
              <w:t>4</w:t>
            </w:r>
            <w:r w:rsidRPr="004928D4">
              <w:rPr>
                <w:rFonts w:ascii="標楷體" w:eastAsia="標楷體" w:hAnsi="標楷體" w:hint="eastAsia"/>
                <w:sz w:val="22"/>
              </w:rPr>
              <w:t>:</w:t>
            </w:r>
            <w:r w:rsidR="00565B69" w:rsidRPr="004928D4">
              <w:rPr>
                <w:rFonts w:ascii="標楷體" w:eastAsia="標楷體" w:hAnsi="標楷體" w:hint="eastAsia"/>
                <w:sz w:val="22"/>
              </w:rPr>
              <w:t>45</w:t>
            </w:r>
          </w:p>
        </w:tc>
        <w:tc>
          <w:tcPr>
            <w:tcW w:w="7230" w:type="dxa"/>
          </w:tcPr>
          <w:p w:rsidR="00675390" w:rsidRPr="004928D4" w:rsidRDefault="00675390" w:rsidP="004928D4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4928D4">
              <w:rPr>
                <w:rFonts w:ascii="標楷體" w:eastAsia="標楷體" w:hAnsi="標楷體" w:hint="eastAsia"/>
                <w:sz w:val="22"/>
              </w:rPr>
              <w:t>微電影欣賞與討論</w:t>
            </w:r>
          </w:p>
          <w:p w:rsidR="00675390" w:rsidRPr="004928D4" w:rsidRDefault="00675390" w:rsidP="004928D4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4928D4">
              <w:rPr>
                <w:rFonts w:ascii="標楷體" w:eastAsia="標楷體" w:hAnsi="標楷體" w:cs="Times New Roman" w:hint="eastAsia"/>
                <w:sz w:val="22"/>
              </w:rPr>
              <w:t>(微電影</w:t>
            </w:r>
            <w:r w:rsidRPr="004928D4">
              <w:rPr>
                <w:rFonts w:ascii="標楷體" w:eastAsia="標楷體" w:hAnsi="標楷體" w:cs="Times New Roman"/>
                <w:sz w:val="22"/>
              </w:rPr>
              <w:t>內容有關殘疾人士追求自我發展機會及創新嘗試</w:t>
            </w:r>
            <w:r w:rsidRPr="004928D4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</w:tr>
      <w:tr w:rsidR="004928D4" w:rsidRPr="004928D4" w:rsidTr="00B52BA9">
        <w:tc>
          <w:tcPr>
            <w:tcW w:w="1696" w:type="dxa"/>
          </w:tcPr>
          <w:p w:rsidR="00675390" w:rsidRPr="004928D4" w:rsidRDefault="00675390" w:rsidP="004928D4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928D4">
              <w:rPr>
                <w:rFonts w:ascii="標楷體" w:eastAsia="標楷體" w:hAnsi="標楷體" w:hint="eastAsia"/>
                <w:sz w:val="22"/>
              </w:rPr>
              <w:t>1</w:t>
            </w:r>
            <w:r w:rsidR="00565B69" w:rsidRPr="004928D4">
              <w:rPr>
                <w:rFonts w:ascii="標楷體" w:eastAsia="標楷體" w:hAnsi="標楷體" w:hint="eastAsia"/>
                <w:sz w:val="22"/>
              </w:rPr>
              <w:t>4</w:t>
            </w:r>
            <w:r w:rsidRPr="004928D4">
              <w:rPr>
                <w:rFonts w:ascii="標楷體" w:eastAsia="標楷體" w:hAnsi="標楷體" w:hint="eastAsia"/>
                <w:sz w:val="22"/>
              </w:rPr>
              <w:t>:</w:t>
            </w:r>
            <w:r w:rsidR="00565B69" w:rsidRPr="004928D4">
              <w:rPr>
                <w:rFonts w:ascii="標楷體" w:eastAsia="標楷體" w:hAnsi="標楷體" w:hint="eastAsia"/>
                <w:sz w:val="22"/>
              </w:rPr>
              <w:t>45</w:t>
            </w:r>
            <w:r w:rsidRPr="004928D4">
              <w:rPr>
                <w:rFonts w:ascii="標楷體" w:eastAsia="標楷體" w:hAnsi="標楷體" w:hint="eastAsia"/>
                <w:sz w:val="22"/>
              </w:rPr>
              <w:t>-1</w:t>
            </w:r>
            <w:r w:rsidR="00E56313">
              <w:rPr>
                <w:rFonts w:ascii="標楷體" w:eastAsia="標楷體" w:hAnsi="標楷體" w:hint="eastAsia"/>
                <w:sz w:val="22"/>
              </w:rPr>
              <w:t>8</w:t>
            </w:r>
            <w:r w:rsidRPr="004928D4">
              <w:rPr>
                <w:rFonts w:ascii="標楷體" w:eastAsia="標楷體" w:hAnsi="標楷體" w:hint="eastAsia"/>
                <w:sz w:val="22"/>
              </w:rPr>
              <w:t>:</w:t>
            </w:r>
            <w:r w:rsidR="00E56313">
              <w:rPr>
                <w:rFonts w:ascii="標楷體" w:eastAsia="標楷體" w:hAnsi="標楷體" w:hint="eastAsia"/>
                <w:sz w:val="22"/>
              </w:rPr>
              <w:t>00</w:t>
            </w:r>
          </w:p>
        </w:tc>
        <w:tc>
          <w:tcPr>
            <w:tcW w:w="7230" w:type="dxa"/>
          </w:tcPr>
          <w:p w:rsidR="00675390" w:rsidRPr="004928D4" w:rsidRDefault="00565B69" w:rsidP="004928D4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4928D4">
              <w:rPr>
                <w:rFonts w:ascii="標楷體" w:eastAsia="標楷體" w:hAnsi="標楷體" w:hint="eastAsia"/>
                <w:sz w:val="22"/>
              </w:rPr>
              <w:t>專題演說I</w:t>
            </w:r>
            <w:r w:rsidRPr="004928D4">
              <w:rPr>
                <w:rFonts w:ascii="標楷體" w:eastAsia="標楷體" w:hAnsi="標楷體"/>
                <w:sz w:val="22"/>
              </w:rPr>
              <w:t>I</w:t>
            </w:r>
          </w:p>
          <w:p w:rsidR="004928D4" w:rsidRPr="004928D4" w:rsidRDefault="004928D4" w:rsidP="004928D4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4928D4">
              <w:rPr>
                <w:rFonts w:ascii="標楷體" w:eastAsia="標楷體" w:hAnsi="標楷體" w:hint="eastAsia"/>
                <w:sz w:val="22"/>
              </w:rPr>
              <w:t>演說嘉賓：</w:t>
            </w:r>
          </w:p>
          <w:p w:rsidR="004928D4" w:rsidRPr="004928D4" w:rsidRDefault="004928D4" w:rsidP="004928D4">
            <w:pPr>
              <w:pStyle w:val="ListParagraph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4928D4">
              <w:rPr>
                <w:rFonts w:ascii="標楷體" w:eastAsia="標楷體" w:hAnsi="標楷體" w:cs="Times New Roman" w:hint="eastAsia"/>
                <w:sz w:val="22"/>
                <w:szCs w:val="22"/>
              </w:rPr>
              <w:t>澳門大學科技學院副教授、澳門智慧城巿聯盟協會理事長黃承發博士</w:t>
            </w:r>
          </w:p>
          <w:p w:rsidR="004928D4" w:rsidRPr="004928D4" w:rsidRDefault="004928D4" w:rsidP="004928D4">
            <w:pPr>
              <w:pStyle w:val="ListParagraph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4928D4">
              <w:rPr>
                <w:rFonts w:ascii="標楷體" w:eastAsia="標楷體" w:hAnsi="標楷體" w:cs="Times New Roman" w:hint="eastAsia"/>
                <w:sz w:val="22"/>
                <w:szCs w:val="22"/>
              </w:rPr>
              <w:t>澳門大學學生輔導處處長蘇桂龍先生</w:t>
            </w:r>
          </w:p>
          <w:p w:rsidR="004928D4" w:rsidRPr="004928D4" w:rsidRDefault="00D3175D" w:rsidP="004928D4">
            <w:pPr>
              <w:pStyle w:val="ListParagraph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4928D4">
              <w:rPr>
                <w:rFonts w:ascii="標楷體" w:eastAsia="標楷體" w:hAnsi="標楷體" w:cs="Times New Roman" w:hint="eastAsia"/>
                <w:sz w:val="22"/>
                <w:szCs w:val="22"/>
              </w:rPr>
              <w:t>建築師</w:t>
            </w:r>
            <w:r w:rsidR="004928D4" w:rsidRPr="004928D4">
              <w:rPr>
                <w:rFonts w:ascii="標楷體" w:eastAsia="標楷體" w:hAnsi="標楷體" w:cs="Times New Roman" w:hint="eastAsia"/>
                <w:sz w:val="22"/>
                <w:szCs w:val="22"/>
              </w:rPr>
              <w:t>蔡田田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女士</w:t>
            </w:r>
          </w:p>
          <w:p w:rsidR="004928D4" w:rsidRPr="004928D4" w:rsidRDefault="004928D4" w:rsidP="004928D4">
            <w:pPr>
              <w:pStyle w:val="ListParagraph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4928D4">
              <w:rPr>
                <w:rFonts w:ascii="標楷體" w:eastAsia="標楷體" w:hAnsi="標楷體" w:hint="eastAsia"/>
                <w:sz w:val="22"/>
                <w:szCs w:val="22"/>
              </w:rPr>
              <w:t>澳門傷殘人士服務協進會理事長何國明先生</w:t>
            </w:r>
          </w:p>
          <w:p w:rsidR="004928D4" w:rsidRPr="004928D4" w:rsidRDefault="004928D4" w:rsidP="004928D4">
            <w:pPr>
              <w:pStyle w:val="ListParagraph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4928D4">
              <w:rPr>
                <w:rFonts w:ascii="標楷體" w:eastAsia="標楷體" w:hAnsi="標楷體" w:cs="Times New Roman" w:hint="eastAsia"/>
                <w:sz w:val="22"/>
                <w:szCs w:val="22"/>
              </w:rPr>
              <w:t>澳門聾人協會總幹事劉雪雯女士</w:t>
            </w:r>
          </w:p>
          <w:p w:rsidR="004928D4" w:rsidRPr="004928D4" w:rsidRDefault="004928D4" w:rsidP="004928D4">
            <w:pPr>
              <w:pStyle w:val="ListParagraph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4928D4">
              <w:rPr>
                <w:rFonts w:ascii="標楷體" w:eastAsia="標楷體" w:hAnsi="標楷體" w:cs="Times New Roman" w:hint="eastAsia"/>
                <w:sz w:val="22"/>
                <w:szCs w:val="22"/>
              </w:rPr>
              <w:t>澳門盲人重建中心社工梁嘉俊先生</w:t>
            </w:r>
          </w:p>
          <w:p w:rsidR="00D3175D" w:rsidRPr="00D3175D" w:rsidRDefault="004928D4" w:rsidP="00D3175D">
            <w:pPr>
              <w:pStyle w:val="ListParagraph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4928D4">
              <w:rPr>
                <w:rFonts w:ascii="標楷體" w:eastAsia="標楷體" w:hAnsi="標楷體" w:cs="Times New Roman" w:hint="eastAsia"/>
                <w:sz w:val="22"/>
                <w:szCs w:val="22"/>
              </w:rPr>
              <w:t>香港復康聯盟</w:t>
            </w:r>
            <w:r w:rsidR="00D3175D" w:rsidRPr="004928D4">
              <w:rPr>
                <w:rFonts w:ascii="標楷體" w:eastAsia="標楷體" w:hAnsi="標楷體" w:cs="Times New Roman" w:hint="eastAsia"/>
                <w:sz w:val="22"/>
                <w:szCs w:val="22"/>
              </w:rPr>
              <w:t>總幹事</w:t>
            </w:r>
            <w:r w:rsidRPr="004928D4">
              <w:rPr>
                <w:rFonts w:ascii="標楷體" w:eastAsia="標楷體" w:hAnsi="標楷體" w:cs="Times New Roman" w:hint="eastAsia"/>
                <w:sz w:val="22"/>
                <w:szCs w:val="22"/>
              </w:rPr>
              <w:t>黃繼光</w:t>
            </w:r>
            <w:r w:rsidR="00D3175D">
              <w:rPr>
                <w:rFonts w:ascii="標楷體" w:eastAsia="標楷體" w:hAnsi="標楷體" w:cs="Times New Roman" w:hint="eastAsia"/>
                <w:sz w:val="22"/>
                <w:szCs w:val="22"/>
              </w:rPr>
              <w:t>先生</w:t>
            </w:r>
          </w:p>
          <w:p w:rsidR="004928D4" w:rsidRPr="00D3175D" w:rsidRDefault="00D3175D" w:rsidP="00D3175D">
            <w:pPr>
              <w:pStyle w:val="ListParagraph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4928D4">
              <w:rPr>
                <w:rFonts w:ascii="標楷體" w:eastAsia="標楷體" w:hAnsi="標楷體" w:cs="Times New Roman" w:hint="eastAsia"/>
                <w:sz w:val="22"/>
                <w:szCs w:val="22"/>
              </w:rPr>
              <w:t>澳門明愛副服務總監林玉珠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女士</w:t>
            </w:r>
          </w:p>
        </w:tc>
      </w:tr>
      <w:tr w:rsidR="004928D4" w:rsidRPr="004928D4" w:rsidTr="00B52BA9">
        <w:tc>
          <w:tcPr>
            <w:tcW w:w="1696" w:type="dxa"/>
          </w:tcPr>
          <w:p w:rsidR="00675390" w:rsidRPr="004928D4" w:rsidRDefault="00E56313" w:rsidP="004928D4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  <w:r w:rsidR="00675390" w:rsidRPr="004928D4">
              <w:rPr>
                <w:rFonts w:ascii="標楷體" w:eastAsia="標楷體" w:hAnsi="標楷體" w:hint="eastAsia"/>
                <w:sz w:val="22"/>
              </w:rPr>
              <w:t>8:00</w:t>
            </w:r>
            <w:r>
              <w:rPr>
                <w:rFonts w:ascii="標楷體" w:eastAsia="標楷體" w:hAnsi="標楷體"/>
                <w:sz w:val="22"/>
              </w:rPr>
              <w:t>-18:30</w:t>
            </w:r>
            <w:bookmarkStart w:id="0" w:name="_GoBack"/>
            <w:bookmarkEnd w:id="0"/>
          </w:p>
        </w:tc>
        <w:tc>
          <w:tcPr>
            <w:tcW w:w="7230" w:type="dxa"/>
          </w:tcPr>
          <w:p w:rsidR="00675390" w:rsidRPr="004928D4" w:rsidRDefault="00675390" w:rsidP="004928D4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4928D4">
              <w:rPr>
                <w:rFonts w:ascii="標楷體" w:eastAsia="標楷體" w:hAnsi="標楷體" w:hint="eastAsia"/>
                <w:sz w:val="22"/>
              </w:rPr>
              <w:t>總結發言</w:t>
            </w:r>
          </w:p>
        </w:tc>
      </w:tr>
      <w:tr w:rsidR="00B52BA9" w:rsidRPr="004928D4" w:rsidTr="00770837">
        <w:tc>
          <w:tcPr>
            <w:tcW w:w="8926" w:type="dxa"/>
            <w:gridSpan w:val="2"/>
          </w:tcPr>
          <w:p w:rsidR="00B52BA9" w:rsidRPr="004928D4" w:rsidRDefault="00B52BA9" w:rsidP="00B52BA9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4928D4">
              <w:rPr>
                <w:rFonts w:ascii="標楷體" w:eastAsia="標楷體" w:hAnsi="標楷體" w:hint="eastAsia"/>
                <w:sz w:val="22"/>
              </w:rPr>
              <w:t>專題演說內容：</w:t>
            </w:r>
          </w:p>
          <w:p w:rsidR="00B52BA9" w:rsidRPr="004928D4" w:rsidRDefault="00B52BA9" w:rsidP="00B52BA9">
            <w:pPr>
              <w:pStyle w:val="ListParagraph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4928D4">
              <w:rPr>
                <w:rFonts w:ascii="標楷體" w:eastAsia="標楷體" w:hAnsi="標楷體" w:hint="eastAsia"/>
                <w:sz w:val="22"/>
                <w:szCs w:val="22"/>
              </w:rPr>
              <w:t>澳門特別行政區推動無障礙的相關政策；</w:t>
            </w:r>
          </w:p>
          <w:p w:rsidR="00B52BA9" w:rsidRPr="004928D4" w:rsidRDefault="00B52BA9" w:rsidP="00B52BA9">
            <w:pPr>
              <w:pStyle w:val="ListParagraph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4928D4">
              <w:rPr>
                <w:rFonts w:ascii="標楷體" w:eastAsia="標楷體" w:hAnsi="標楷體"/>
                <w:sz w:val="22"/>
                <w:szCs w:val="22"/>
              </w:rPr>
              <w:t>澳門行動不便長者無障礙生活環境調查</w:t>
            </w:r>
            <w:r w:rsidRPr="004928D4">
              <w:rPr>
                <w:rFonts w:ascii="標楷體" w:eastAsia="標楷體" w:hAnsi="標楷體" w:hint="eastAsia"/>
                <w:sz w:val="22"/>
                <w:szCs w:val="22"/>
              </w:rPr>
              <w:t>結果的啟示；</w:t>
            </w:r>
          </w:p>
          <w:p w:rsidR="00B52BA9" w:rsidRPr="004928D4" w:rsidRDefault="00B52BA9" w:rsidP="00B52BA9">
            <w:pPr>
              <w:pStyle w:val="ListParagraph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4928D4">
              <w:rPr>
                <w:rFonts w:ascii="標楷體" w:eastAsia="標楷體" w:hAnsi="標楷體" w:hint="eastAsia"/>
                <w:sz w:val="22"/>
                <w:szCs w:val="22"/>
              </w:rPr>
              <w:t>無障礙環境建設與溝通的多元手法運用；</w:t>
            </w:r>
          </w:p>
          <w:p w:rsidR="00B52BA9" w:rsidRPr="00B52BA9" w:rsidRDefault="00B52BA9" w:rsidP="00B52BA9">
            <w:pPr>
              <w:pStyle w:val="ListParagraph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4928D4">
              <w:rPr>
                <w:rFonts w:ascii="標楷體" w:eastAsia="標楷體" w:hAnsi="標楷體" w:cs="Times New Roman" w:hint="eastAsia"/>
                <w:sz w:val="22"/>
                <w:szCs w:val="22"/>
              </w:rPr>
              <w:t>無障礙環境建設與空間運用；</w:t>
            </w:r>
          </w:p>
          <w:p w:rsidR="00B52BA9" w:rsidRPr="00B52BA9" w:rsidRDefault="00B52BA9" w:rsidP="00B52BA9">
            <w:pPr>
              <w:pStyle w:val="ListParagraph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B52BA9">
              <w:rPr>
                <w:rFonts w:ascii="標楷體" w:eastAsia="標楷體" w:hAnsi="標楷體" w:hint="eastAsia"/>
                <w:sz w:val="22"/>
              </w:rPr>
              <w:t>鄰近地區推動無障礙社區建設經驗。</w:t>
            </w:r>
          </w:p>
        </w:tc>
      </w:tr>
    </w:tbl>
    <w:p w:rsidR="004928D4" w:rsidRDefault="004928D4">
      <w:pPr>
        <w:rPr>
          <w:rFonts w:ascii="標楷體" w:eastAsia="標楷體" w:hAnsi="標楷體"/>
          <w:sz w:val="22"/>
        </w:rPr>
      </w:pPr>
    </w:p>
    <w:p w:rsidR="00B52BA9" w:rsidRPr="004928D4" w:rsidRDefault="00B52BA9">
      <w:pPr>
        <w:rPr>
          <w:rFonts w:ascii="標楷體" w:eastAsia="標楷體" w:hAnsi="標楷體"/>
          <w:sz w:val="22"/>
        </w:rPr>
      </w:pPr>
    </w:p>
    <w:tbl>
      <w:tblPr>
        <w:tblStyle w:val="TableGrid"/>
        <w:tblpPr w:leftFromText="180" w:rightFromText="180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1838"/>
        <w:gridCol w:w="7088"/>
      </w:tblGrid>
      <w:tr w:rsidR="00675390" w:rsidRPr="00CD40C8" w:rsidTr="00B52BA9">
        <w:tc>
          <w:tcPr>
            <w:tcW w:w="8926" w:type="dxa"/>
            <w:gridSpan w:val="2"/>
            <w:shd w:val="clear" w:color="auto" w:fill="D9D9D9" w:themeFill="background1" w:themeFillShade="D9"/>
          </w:tcPr>
          <w:p w:rsidR="00675390" w:rsidRPr="00B52BA9" w:rsidRDefault="00675390" w:rsidP="00D3175D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52BA9">
              <w:rPr>
                <w:rFonts w:ascii="標楷體" w:eastAsia="標楷體" w:hAnsi="標楷體" w:hint="eastAsia"/>
                <w:sz w:val="22"/>
              </w:rPr>
              <w:t>2020年11月17日（星期二）</w:t>
            </w:r>
            <w:r w:rsidR="004928D4" w:rsidRPr="00B52BA9">
              <w:rPr>
                <w:rFonts w:ascii="標楷體" w:eastAsia="標楷體" w:hAnsi="標楷體" w:hint="eastAsia"/>
                <w:b/>
                <w:sz w:val="22"/>
              </w:rPr>
              <w:t>(只適用於外地參加者)</w:t>
            </w:r>
          </w:p>
        </w:tc>
      </w:tr>
      <w:tr w:rsidR="00675390" w:rsidRPr="00CD40C8" w:rsidTr="00B52BA9">
        <w:tc>
          <w:tcPr>
            <w:tcW w:w="1838" w:type="dxa"/>
          </w:tcPr>
          <w:p w:rsidR="00675390" w:rsidRPr="00CD40C8" w:rsidRDefault="00675390" w:rsidP="007E0D19">
            <w:pPr>
              <w:jc w:val="center"/>
              <w:rPr>
                <w:rFonts w:ascii="標楷體" w:eastAsia="標楷體" w:hAnsi="標楷體"/>
              </w:rPr>
            </w:pPr>
            <w:r w:rsidRPr="00CD40C8">
              <w:rPr>
                <w:rFonts w:ascii="標楷體" w:eastAsia="標楷體" w:hAnsi="標楷體" w:hint="eastAsia"/>
              </w:rPr>
              <w:t>9:00-14:00</w:t>
            </w:r>
          </w:p>
        </w:tc>
        <w:tc>
          <w:tcPr>
            <w:tcW w:w="7088" w:type="dxa"/>
          </w:tcPr>
          <w:p w:rsidR="00675390" w:rsidRPr="00B52BA9" w:rsidRDefault="00675390" w:rsidP="00B52BA9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B52BA9">
              <w:rPr>
                <w:rFonts w:ascii="標楷體" w:eastAsia="標楷體" w:hAnsi="標楷體" w:hint="eastAsia"/>
                <w:sz w:val="22"/>
              </w:rPr>
              <w:t>澳門無障礙體驗活動</w:t>
            </w:r>
          </w:p>
        </w:tc>
      </w:tr>
    </w:tbl>
    <w:p w:rsidR="00F0504D" w:rsidRDefault="00F0504D" w:rsidP="009465BB">
      <w:pPr>
        <w:widowControl/>
        <w:rPr>
          <w:rFonts w:ascii="標楷體" w:eastAsia="標楷體" w:hAnsi="標楷體" w:cs="Times New Roman"/>
          <w:b/>
          <w:sz w:val="26"/>
          <w:szCs w:val="26"/>
        </w:rPr>
      </w:pPr>
    </w:p>
    <w:sectPr w:rsidR="00F0504D" w:rsidSect="004928D4">
      <w:pgSz w:w="11906" w:h="16838"/>
      <w:pgMar w:top="170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12" w:rsidRDefault="00227812" w:rsidP="00174395">
      <w:r>
        <w:separator/>
      </w:r>
    </w:p>
  </w:endnote>
  <w:endnote w:type="continuationSeparator" w:id="0">
    <w:p w:rsidR="00227812" w:rsidRDefault="00227812" w:rsidP="0017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12" w:rsidRDefault="00227812" w:rsidP="00174395">
      <w:r>
        <w:separator/>
      </w:r>
    </w:p>
  </w:footnote>
  <w:footnote w:type="continuationSeparator" w:id="0">
    <w:p w:rsidR="00227812" w:rsidRDefault="00227812" w:rsidP="0017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F15"/>
    <w:multiLevelType w:val="hybridMultilevel"/>
    <w:tmpl w:val="ADC87550"/>
    <w:lvl w:ilvl="0" w:tplc="5232C65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1B42A6"/>
    <w:multiLevelType w:val="hybridMultilevel"/>
    <w:tmpl w:val="47389620"/>
    <w:lvl w:ilvl="0" w:tplc="06BCD5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A637E1"/>
    <w:multiLevelType w:val="hybridMultilevel"/>
    <w:tmpl w:val="0430E93A"/>
    <w:lvl w:ilvl="0" w:tplc="A8B805C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884615E">
      <w:start w:val="1"/>
      <w:numFmt w:val="decimalFullWidth"/>
      <w:lvlText w:val="%2．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6F7903"/>
    <w:multiLevelType w:val="hybridMultilevel"/>
    <w:tmpl w:val="8C8A175C"/>
    <w:lvl w:ilvl="0" w:tplc="2C16A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DC1300"/>
    <w:multiLevelType w:val="hybridMultilevel"/>
    <w:tmpl w:val="57ACB9E8"/>
    <w:lvl w:ilvl="0" w:tplc="A8B805C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48"/>
    <w:rsid w:val="00026F7E"/>
    <w:rsid w:val="00063E22"/>
    <w:rsid w:val="000668B9"/>
    <w:rsid w:val="000D20C3"/>
    <w:rsid w:val="000F687A"/>
    <w:rsid w:val="0015231D"/>
    <w:rsid w:val="001639BC"/>
    <w:rsid w:val="00174395"/>
    <w:rsid w:val="00175A1F"/>
    <w:rsid w:val="001B03D7"/>
    <w:rsid w:val="00227812"/>
    <w:rsid w:val="00236248"/>
    <w:rsid w:val="002904DF"/>
    <w:rsid w:val="002B26A0"/>
    <w:rsid w:val="002C4258"/>
    <w:rsid w:val="00306499"/>
    <w:rsid w:val="00333FD8"/>
    <w:rsid w:val="0034243D"/>
    <w:rsid w:val="00347D46"/>
    <w:rsid w:val="00355211"/>
    <w:rsid w:val="00355B6C"/>
    <w:rsid w:val="00361BB7"/>
    <w:rsid w:val="00367392"/>
    <w:rsid w:val="003E1D30"/>
    <w:rsid w:val="003F353E"/>
    <w:rsid w:val="003F5CDC"/>
    <w:rsid w:val="004036BF"/>
    <w:rsid w:val="00416EB1"/>
    <w:rsid w:val="00433A57"/>
    <w:rsid w:val="0044682C"/>
    <w:rsid w:val="00454A4F"/>
    <w:rsid w:val="00457CFE"/>
    <w:rsid w:val="00470AC7"/>
    <w:rsid w:val="00487F42"/>
    <w:rsid w:val="004928D4"/>
    <w:rsid w:val="00497B5C"/>
    <w:rsid w:val="004A1FF4"/>
    <w:rsid w:val="004A6EB8"/>
    <w:rsid w:val="004B0EE7"/>
    <w:rsid w:val="005043D6"/>
    <w:rsid w:val="00536578"/>
    <w:rsid w:val="00542655"/>
    <w:rsid w:val="00550AF7"/>
    <w:rsid w:val="00565B69"/>
    <w:rsid w:val="005773F9"/>
    <w:rsid w:val="005805E1"/>
    <w:rsid w:val="005A05D8"/>
    <w:rsid w:val="005C3214"/>
    <w:rsid w:val="005F3038"/>
    <w:rsid w:val="00625873"/>
    <w:rsid w:val="006358D4"/>
    <w:rsid w:val="00674C2E"/>
    <w:rsid w:val="00675390"/>
    <w:rsid w:val="006C68E8"/>
    <w:rsid w:val="006F3AE8"/>
    <w:rsid w:val="00703116"/>
    <w:rsid w:val="00777767"/>
    <w:rsid w:val="007F727A"/>
    <w:rsid w:val="008273EF"/>
    <w:rsid w:val="00845876"/>
    <w:rsid w:val="008B4B3A"/>
    <w:rsid w:val="008C0900"/>
    <w:rsid w:val="008F2EAC"/>
    <w:rsid w:val="00922E7D"/>
    <w:rsid w:val="009465BB"/>
    <w:rsid w:val="00971842"/>
    <w:rsid w:val="00983A24"/>
    <w:rsid w:val="00996377"/>
    <w:rsid w:val="009B4F34"/>
    <w:rsid w:val="009C1B7F"/>
    <w:rsid w:val="00A301C5"/>
    <w:rsid w:val="00A54DC5"/>
    <w:rsid w:val="00A656F0"/>
    <w:rsid w:val="00AB2F7C"/>
    <w:rsid w:val="00AB6E3D"/>
    <w:rsid w:val="00AD168D"/>
    <w:rsid w:val="00AF2193"/>
    <w:rsid w:val="00B366AA"/>
    <w:rsid w:val="00B5001D"/>
    <w:rsid w:val="00B52BA9"/>
    <w:rsid w:val="00B53FC6"/>
    <w:rsid w:val="00B9795B"/>
    <w:rsid w:val="00BA56D3"/>
    <w:rsid w:val="00BB02A3"/>
    <w:rsid w:val="00BC1E77"/>
    <w:rsid w:val="00BF125D"/>
    <w:rsid w:val="00C01366"/>
    <w:rsid w:val="00C03823"/>
    <w:rsid w:val="00C16E88"/>
    <w:rsid w:val="00C25EDE"/>
    <w:rsid w:val="00CC2054"/>
    <w:rsid w:val="00CE334B"/>
    <w:rsid w:val="00CF61D6"/>
    <w:rsid w:val="00D0355D"/>
    <w:rsid w:val="00D15E46"/>
    <w:rsid w:val="00D3175D"/>
    <w:rsid w:val="00D32797"/>
    <w:rsid w:val="00D60DAA"/>
    <w:rsid w:val="00D61906"/>
    <w:rsid w:val="00D72D5C"/>
    <w:rsid w:val="00D740E5"/>
    <w:rsid w:val="00D91397"/>
    <w:rsid w:val="00E56313"/>
    <w:rsid w:val="00EA3446"/>
    <w:rsid w:val="00EB7BD3"/>
    <w:rsid w:val="00EC0ECE"/>
    <w:rsid w:val="00EE6162"/>
    <w:rsid w:val="00EE7441"/>
    <w:rsid w:val="00F0504D"/>
    <w:rsid w:val="00F16A58"/>
    <w:rsid w:val="00F42E51"/>
    <w:rsid w:val="00F64345"/>
    <w:rsid w:val="00F75B54"/>
    <w:rsid w:val="00F81FBA"/>
    <w:rsid w:val="00FA6EA7"/>
    <w:rsid w:val="00FC7F7A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2FB64"/>
  <w15:docId w15:val="{AC73A1EA-385B-4490-826B-3407C9F7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743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4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743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99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55B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390"/>
    <w:pPr>
      <w:ind w:leftChars="200" w:left="480"/>
    </w:pPr>
    <w:rPr>
      <w:rFonts w:ascii="Calibri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7F308-2EC3-4D86-AF15-3C20CE1E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sharonl</cp:lastModifiedBy>
  <cp:revision>2</cp:revision>
  <cp:lastPrinted>2020-10-09T03:50:00Z</cp:lastPrinted>
  <dcterms:created xsi:type="dcterms:W3CDTF">2020-10-23T02:12:00Z</dcterms:created>
  <dcterms:modified xsi:type="dcterms:W3CDTF">2020-10-23T02:12:00Z</dcterms:modified>
</cp:coreProperties>
</file>